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675B06E" w14:paraId="2C078E63" wp14:textId="05ADE173">
      <w:pPr>
        <w:pStyle w:val="Title"/>
      </w:pPr>
      <w:bookmarkStart w:name="_GoBack" w:id="0"/>
      <w:bookmarkEnd w:id="0"/>
      <w:r w:rsidR="307D4BD1">
        <w:rPr/>
        <w:t>Release Note</w:t>
      </w:r>
    </w:p>
    <w:p w:rsidR="307D4BD1" w:rsidP="267EC2D6" w:rsidRDefault="307D4BD1" w14:paraId="00AA4035" w14:textId="56320290">
      <w:pPr>
        <w:pStyle w:val="Subtitle"/>
        <w:numPr>
          <w:numId w:val="0"/>
        </w:numPr>
      </w:pPr>
      <w:proofErr w:type="spellStart"/>
      <w:r w:rsidR="307D4BD1">
        <w:rPr/>
        <w:t>FaxCore</w:t>
      </w:r>
      <w:proofErr w:type="spellEnd"/>
      <w:r w:rsidR="307D4BD1">
        <w:rPr/>
        <w:t xml:space="preserve"> ev5 CU7.5 rev4</w:t>
      </w:r>
    </w:p>
    <w:p w:rsidR="1FC90323" w:rsidP="0E30831C" w:rsidRDefault="1FC90323" w14:paraId="5B1EADEA" w14:textId="71DC1C81">
      <w:pPr>
        <w:pStyle w:val="Normal"/>
      </w:pPr>
      <w:r w:rsidR="1FC90323">
        <w:rPr/>
        <w:t>UTC build</w:t>
      </w:r>
    </w:p>
    <w:p w:rsidR="0E30831C" w:rsidP="0E30831C" w:rsidRDefault="0E30831C" w14:paraId="4DE5077C" w14:textId="4F017C26">
      <w:pPr>
        <w:pStyle w:val="Normal"/>
      </w:pPr>
      <w:r w:rsidR="0E30831C">
        <w:rPr/>
        <w:t xml:space="preserve">-requires DB patch. </w:t>
      </w:r>
    </w:p>
    <w:p w:rsidR="6675B06E" w:rsidP="6675B06E" w:rsidRDefault="6675B06E" w14:paraId="5B0E6EF4" w14:textId="0692F055">
      <w:pPr>
        <w:pStyle w:val="Normal"/>
      </w:pPr>
    </w:p>
    <w:p w:rsidR="307D4BD1" w:rsidP="0E93D2BD" w:rsidRDefault="307D4BD1" w14:paraId="182607D1" w14:textId="4A08FBE8">
      <w:pPr>
        <w:pStyle w:val="Heading1"/>
        <w:numPr>
          <w:numId w:val="0"/>
        </w:numPr>
      </w:pPr>
      <w:r w:rsidR="307D4BD1">
        <w:rPr/>
        <w:t>Web (6.2.30.30447)</w:t>
      </w:r>
    </w:p>
    <w:p w:rsidR="7A0E874D" w:rsidP="0E93D2BD" w:rsidRDefault="7A0E874D" w14:paraId="3A3302DA" w14:textId="2B59E7AB">
      <w:pPr>
        <w:pStyle w:val="ListParagraph"/>
        <w:numPr>
          <w:ilvl w:val="0"/>
          <w:numId w:val="1"/>
        </w:numPr>
        <w:rPr/>
      </w:pPr>
      <w:r w:rsidR="7A0E874D">
        <w:rPr/>
        <w:t xml:space="preserve">Fixed </w:t>
      </w:r>
      <w:proofErr w:type="spellStart"/>
      <w:r w:rsidR="7A0E874D">
        <w:rPr/>
        <w:t>timezone</w:t>
      </w:r>
      <w:proofErr w:type="spellEnd"/>
      <w:r w:rsidR="7A0E874D">
        <w:rPr/>
        <w:t xml:space="preserve"> value GMT Standard Time not recognized as proper timezone</w:t>
      </w:r>
    </w:p>
    <w:p w:rsidR="7A0E874D" w:rsidP="0E93D2BD" w:rsidRDefault="7A0E874D" w14:paraId="26C76CB4" w14:textId="7C24A97B">
      <w:pPr>
        <w:pStyle w:val="ListParagraph"/>
        <w:numPr>
          <w:ilvl w:val="0"/>
          <w:numId w:val="1"/>
        </w:numPr>
        <w:rPr/>
      </w:pPr>
      <w:r w:rsidR="7A0E874D">
        <w:rPr/>
        <w:t xml:space="preserve">Remove </w:t>
      </w:r>
      <w:proofErr w:type="spellStart"/>
      <w:r w:rsidR="7A0E874D">
        <w:rPr/>
        <w:t>timezone</w:t>
      </w:r>
      <w:proofErr w:type="spellEnd"/>
      <w:r w:rsidR="7A0E874D">
        <w:rPr/>
        <w:t xml:space="preserve"> value “Greenwich Mean Time” from </w:t>
      </w:r>
      <w:proofErr w:type="spellStart"/>
      <w:r w:rsidR="7A0E874D">
        <w:rPr/>
        <w:t>timezone</w:t>
      </w:r>
      <w:proofErr w:type="spellEnd"/>
      <w:r w:rsidR="7A0E874D">
        <w:rPr/>
        <w:t xml:space="preserve"> list. This is an invalid value. </w:t>
      </w:r>
    </w:p>
    <w:p w:rsidR="7A0E874D" w:rsidP="7A562B6C" w:rsidRDefault="7A0E874D" w14:paraId="080C2794" w14:textId="72C08799">
      <w:pPr>
        <w:pStyle w:val="ListParagraph"/>
        <w:numPr>
          <w:ilvl w:val="0"/>
          <w:numId w:val="1"/>
        </w:numPr>
        <w:rPr/>
      </w:pPr>
      <w:r w:rsidR="7A0E874D">
        <w:rPr/>
        <w:t xml:space="preserve">Fixed print to local for PDF file type. Force output PDF to specific version for Chrome browser. </w:t>
      </w:r>
    </w:p>
    <w:p w:rsidR="4378E620" w:rsidP="4378E620" w:rsidRDefault="4378E620" w14:paraId="4A45809F" w14:textId="4C5D8323">
      <w:pPr>
        <w:pStyle w:val="ListParagraph"/>
        <w:numPr>
          <w:ilvl w:val="0"/>
          <w:numId w:val="1"/>
        </w:numPr>
        <w:rPr/>
      </w:pPr>
      <w:r w:rsidR="4378E620">
        <w:rPr/>
        <w:t xml:space="preserve">Update print delegate process. </w:t>
      </w:r>
    </w:p>
    <w:p w:rsidR="4378E620" w:rsidP="4378E620" w:rsidRDefault="4378E620" w14:paraId="1061EC71" w14:textId="575E4ACE">
      <w:pPr>
        <w:pStyle w:val="ListParagraph"/>
        <w:numPr>
          <w:ilvl w:val="0"/>
          <w:numId w:val="1"/>
        </w:numPr>
        <w:rPr/>
      </w:pPr>
      <w:r w:rsidR="4378E620">
        <w:rPr/>
        <w:t xml:space="preserve">Fixed timeout issue when purging </w:t>
      </w:r>
      <w:r w:rsidR="4378E620">
        <w:rPr/>
        <w:t>large number</w:t>
      </w:r>
      <w:r w:rsidR="4378E620">
        <w:rPr/>
        <w:t xml:space="preserve"> of messages due to slow response from SQL. This caused the files not deleted. </w:t>
      </w:r>
    </w:p>
    <w:p w:rsidR="4378E620" w:rsidP="4378E620" w:rsidRDefault="4378E620" w14:paraId="29184258" w14:textId="5598FE7B">
      <w:pPr>
        <w:pStyle w:val="ListParagraph"/>
        <w:numPr>
          <w:ilvl w:val="0"/>
          <w:numId w:val="1"/>
        </w:numPr>
        <w:rPr/>
      </w:pPr>
      <w:r w:rsidR="4378E620">
        <w:rPr/>
        <w:t xml:space="preserve">The </w:t>
      </w:r>
      <w:r w:rsidR="4378E620">
        <w:rPr/>
        <w:t>delete</w:t>
      </w:r>
      <w:r w:rsidR="4378E620">
        <w:rPr/>
        <w:t xml:space="preserve"> permanent feature in User/Admin panel will </w:t>
      </w:r>
      <w:r w:rsidR="4378E620">
        <w:rPr/>
        <w:t>delete</w:t>
      </w:r>
      <w:r w:rsidR="4378E620">
        <w:rPr/>
        <w:t xml:space="preserve"> the message and files </w:t>
      </w:r>
      <w:r w:rsidR="4378E620">
        <w:rPr/>
        <w:t>immediately</w:t>
      </w:r>
      <w:r w:rsidR="4378E620">
        <w:rPr/>
        <w:t xml:space="preserve">, instead of relying on the purge to mop up the files. </w:t>
      </w:r>
    </w:p>
    <w:p w:rsidR="4378E620" w:rsidP="4378E620" w:rsidRDefault="4378E620" w14:paraId="7C578280" w14:textId="732E4C49">
      <w:pPr>
        <w:pStyle w:val="Normal"/>
        <w:numPr>
          <w:numId w:val="0"/>
        </w:numPr>
        <w:bidi w:val="0"/>
        <w:spacing w:before="0" w:beforeAutospacing="off" w:after="160" w:afterAutospacing="off" w:line="259" w:lineRule="auto"/>
        <w:ind w:left="0" w:right="0"/>
        <w:jc w:val="left"/>
      </w:pPr>
      <w:r w:rsidR="4378E620">
        <w:rPr/>
        <w:t>RenderAgent</w:t>
      </w:r>
    </w:p>
    <w:p w:rsidR="4378E620" w:rsidP="4378E620" w:rsidRDefault="4378E620" w14:paraId="21EDE89A" w14:textId="447B1795">
      <w:pPr>
        <w:pStyle w:val="ListParagraph"/>
        <w:numPr>
          <w:ilvl w:val="0"/>
          <w:numId w:val="3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8E620">
        <w:rPr/>
        <w:t xml:space="preserve">Switch TIF to PDF conversion </w:t>
      </w:r>
      <w:r w:rsidR="4378E620">
        <w:rPr/>
        <w:t>component</w:t>
      </w:r>
      <w:r w:rsidR="4378E620">
        <w:rPr/>
        <w:t xml:space="preserve"> to LTiff tool. </w:t>
      </w:r>
    </w:p>
    <w:p w:rsidR="4378E620" w:rsidP="4378E620" w:rsidRDefault="4378E620" w14:paraId="482E1AB5" w14:textId="30263234">
      <w:pPr>
        <w:pStyle w:val="ListParagraph"/>
        <w:numPr>
          <w:ilvl w:val="0"/>
          <w:numId w:val="3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8E620">
        <w:rPr/>
        <w:t xml:space="preserve">Service start will now look for printdisp.exe in both x86 and x64 folders. This </w:t>
      </w:r>
      <w:r w:rsidR="4378E620">
        <w:rPr/>
        <w:t>eliminates</w:t>
      </w:r>
      <w:r w:rsidR="4378E620">
        <w:rPr/>
        <w:t xml:space="preserve"> the need to manually copy the exe over. </w:t>
      </w:r>
    </w:p>
    <w:p w:rsidR="1DD10369" w:rsidP="7A562B6C" w:rsidRDefault="1DD10369" w14:paraId="2F1A351E" w14:textId="459901E0">
      <w:pPr>
        <w:pStyle w:val="Normal"/>
      </w:pPr>
      <w:r w:rsidR="1DD10369">
        <w:rPr/>
        <w:t>FaxAgent</w:t>
      </w:r>
    </w:p>
    <w:p w:rsidR="1DD10369" w:rsidP="7A562B6C" w:rsidRDefault="1DD10369" w14:paraId="01765C24" w14:textId="7BDC07DA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1DD10369">
        <w:rPr/>
        <w:t xml:space="preserve">Fixed </w:t>
      </w:r>
      <w:proofErr w:type="spellStart"/>
      <w:r w:rsidR="1DD10369">
        <w:rPr/>
        <w:t>timezone</w:t>
      </w:r>
      <w:proofErr w:type="spellEnd"/>
      <w:r w:rsidR="1DD10369">
        <w:rPr/>
        <w:t xml:space="preserve"> value does not pass from fax job. [</w:t>
      </w:r>
      <w:proofErr w:type="spellStart"/>
      <w:r w:rsidR="1DD10369">
        <w:rPr/>
        <w:t>EtherFax</w:t>
      </w:r>
      <w:proofErr w:type="spellEnd"/>
      <w:r w:rsidR="1DD10369">
        <w:rPr/>
        <w:t xml:space="preserve"> driver]</w:t>
      </w:r>
    </w:p>
    <w:p w:rsidR="1DD10369" w:rsidP="7A562B6C" w:rsidRDefault="1DD10369" w14:paraId="6CED2FEC" w14:textId="77E9F99A">
      <w:pPr>
        <w:pStyle w:val="ListParagraph"/>
        <w:numPr>
          <w:ilvl w:val="0"/>
          <w:numId w:val="4"/>
        </w:numPr>
        <w:rPr>
          <w:sz w:val="22"/>
          <w:szCs w:val="22"/>
        </w:rPr>
      </w:pPr>
      <w:proofErr w:type="gramStart"/>
      <w:r w:rsidR="1DD10369">
        <w:rPr/>
        <w:t>Fixed</w:t>
      </w:r>
      <w:proofErr w:type="gramEnd"/>
      <w:r w:rsidR="1DD10369">
        <w:rPr/>
        <w:t xml:space="preserve"> channel hung when </w:t>
      </w:r>
      <w:proofErr w:type="spellStart"/>
      <w:r w:rsidR="1DD10369">
        <w:rPr/>
        <w:t>EtherFax</w:t>
      </w:r>
      <w:proofErr w:type="spellEnd"/>
      <w:r w:rsidR="1DD10369">
        <w:rPr/>
        <w:t xml:space="preserve"> auto </w:t>
      </w:r>
      <w:r w:rsidR="1DD10369">
        <w:rPr/>
        <w:t>retried</w:t>
      </w:r>
      <w:r w:rsidR="1DD10369">
        <w:rPr/>
        <w:t xml:space="preserve"> failed delivery and did not send back status update. </w:t>
      </w:r>
    </w:p>
    <w:p w:rsidR="1DD10369" w:rsidP="4378E620" w:rsidRDefault="1DD10369" w14:paraId="28BC8701" w14:textId="09C17476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="1DD10369">
        <w:rPr/>
        <w:t xml:space="preserve">Fixed fax header translation for XCAPI driver. </w:t>
      </w:r>
    </w:p>
    <w:p w:rsidR="4378E620" w:rsidP="4378E620" w:rsidRDefault="4378E620" w14:paraId="7FA746EC" w14:textId="1CCBD8EB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4378E620" w:rsidR="4378E620">
        <w:rPr>
          <w:sz w:val="22"/>
          <w:szCs w:val="22"/>
        </w:rPr>
        <w:t xml:space="preserve">Add delay to queue job pickup after service start. This </w:t>
      </w:r>
      <w:r w:rsidRPr="4378E620" w:rsidR="4378E620">
        <w:rPr>
          <w:sz w:val="22"/>
          <w:szCs w:val="22"/>
        </w:rPr>
        <w:t>allows</w:t>
      </w:r>
      <w:r w:rsidRPr="4378E620" w:rsidR="4378E620">
        <w:rPr>
          <w:sz w:val="22"/>
          <w:szCs w:val="22"/>
        </w:rPr>
        <w:t xml:space="preserve"> the driver plenty of time to initialize and enable inbound permission to channels. Applies to XCAPI and Diva driver. </w:t>
      </w:r>
    </w:p>
    <w:p w:rsidR="6675B06E" w:rsidP="0E93D2BD" w:rsidRDefault="6675B06E" w14:paraId="269EF968" w14:textId="0B445122">
      <w:pPr>
        <w:pStyle w:val="Normal"/>
        <w:numPr>
          <w:numId w:val="0"/>
        </w:numPr>
      </w:pPr>
    </w:p>
    <w:p w:rsidR="307D4BD1" w:rsidP="0E93D2BD" w:rsidRDefault="307D4BD1" w14:paraId="112D6B5A" w14:textId="0CDFF8C6">
      <w:pPr>
        <w:pStyle w:val="ListParagraph"/>
        <w:numPr>
          <w:numId w:val="0"/>
        </w:num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503AD3"/>
    <w:rsid w:val="08C638BD"/>
    <w:rsid w:val="0971D4B5"/>
    <w:rsid w:val="0A503AD3"/>
    <w:rsid w:val="0E30831C"/>
    <w:rsid w:val="0E93D2BD"/>
    <w:rsid w:val="10F09BC3"/>
    <w:rsid w:val="1330F812"/>
    <w:rsid w:val="1AB91C4E"/>
    <w:rsid w:val="1DD10369"/>
    <w:rsid w:val="1FC90323"/>
    <w:rsid w:val="202638A1"/>
    <w:rsid w:val="2258DB99"/>
    <w:rsid w:val="24E08167"/>
    <w:rsid w:val="267EC2D6"/>
    <w:rsid w:val="29B3F28A"/>
    <w:rsid w:val="29FF02A8"/>
    <w:rsid w:val="2FA520DB"/>
    <w:rsid w:val="30551BCF"/>
    <w:rsid w:val="307D4BD1"/>
    <w:rsid w:val="32F30B2F"/>
    <w:rsid w:val="35D887E6"/>
    <w:rsid w:val="393858AA"/>
    <w:rsid w:val="415F028C"/>
    <w:rsid w:val="4378E620"/>
    <w:rsid w:val="4DFA62FC"/>
    <w:rsid w:val="4DFA62FC"/>
    <w:rsid w:val="508C6126"/>
    <w:rsid w:val="513203BE"/>
    <w:rsid w:val="556BC9B1"/>
    <w:rsid w:val="560574E1"/>
    <w:rsid w:val="57079A12"/>
    <w:rsid w:val="58BF0270"/>
    <w:rsid w:val="655A62E0"/>
    <w:rsid w:val="65E698BA"/>
    <w:rsid w:val="6675B06E"/>
    <w:rsid w:val="6D6574C5"/>
    <w:rsid w:val="78B014F2"/>
    <w:rsid w:val="7A0E874D"/>
    <w:rsid w:val="7A562B6C"/>
    <w:rsid w:val="7D838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D8D8B"/>
  <w15:chartTrackingRefBased/>
  <w15:docId w15:val="{A5B33039-72CC-4261-B434-2D3AEBDABA3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TitleChar" w:customStyle="1" mc:Ignorable="w14">
    <w:name xmlns:w="http://schemas.openxmlformats.org/wordprocessingml/2006/main" w:val="Title Char"/>
    <w:basedOn xmlns:w="http://schemas.openxmlformats.org/wordprocessingml/2006/main" w:val="DefaultParagraphFont"/>
    <w:link xmlns:w="http://schemas.openxmlformats.org/wordprocessingml/2006/main" w:val="Title"/>
    <w:uiPriority xmlns:w="http://schemas.openxmlformats.org/wordprocessingml/2006/main" w:val="10"/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Title" mc:Ignorable="w14">
    <w:name xmlns:w="http://schemas.openxmlformats.org/wordprocessingml/2006/main" w:val="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TitleChar"/>
    <w:uiPriority xmlns:w="http://schemas.openxmlformats.org/wordprocessingml/2006/main" w:val="10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  <w:contextualSpacing xmlns:w="http://schemas.openxmlformats.org/wordprocessingml/2006/main"/>
    </w:pPr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character" w:styleId="SubtitleChar" w:customStyle="1" mc:Ignorable="w14">
    <w:name xmlns:w="http://schemas.openxmlformats.org/wordprocessingml/2006/main" w:val="Subtitle Char"/>
    <w:basedOn xmlns:w="http://schemas.openxmlformats.org/wordprocessingml/2006/main" w:val="DefaultParagraphFont"/>
    <w:link xmlns:w="http://schemas.openxmlformats.org/wordprocessingml/2006/main" w:val="Subtitle"/>
    <w:uiPriority xmlns:w="http://schemas.openxmlformats.org/wordprocessingml/2006/main" w:val="11"/>
    <w:rPr xmlns:w="http://schemas.openxmlformats.org/wordprocessingml/2006/main">
      <w:rFonts w:eastAsiaTheme="minorEastAsia"/>
      <w:color w:val="5A5A5A" w:themeColor="text1" w:themeTint="A5"/>
      <w:spacing w:val="15"/>
    </w:rPr>
  </w:style>
  <w:style xmlns:w14="http://schemas.microsoft.com/office/word/2010/wordml" xmlns:mc="http://schemas.openxmlformats.org/markup-compatibility/2006" xmlns:w="http://schemas.openxmlformats.org/wordprocessingml/2006/main" w:type="paragraph" w:styleId="Subtitle" mc:Ignorable="w14">
    <w:name xmlns:w="http://schemas.openxmlformats.org/wordprocessingml/2006/main" w:val="Sub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SubtitleChar"/>
    <w:uiPriority xmlns:w="http://schemas.openxmlformats.org/wordprocessingml/2006/main" w:val="11"/>
    <w:qFormat xmlns:w="http://schemas.openxmlformats.org/wordprocessingml/2006/main"/>
    <w:pPr xmlns:w="http://schemas.openxmlformats.org/wordprocessingml/2006/main">
      <w:numPr xmlns:w="http://schemas.openxmlformats.org/wordprocessingml/2006/main">
        <w:ilvl w:val="1"/>
      </w:numPr>
    </w:pPr>
    <w:rPr xmlns:w="http://schemas.openxmlformats.org/wordprocessingml/2006/main">
      <w:rFonts w:eastAsiaTheme="minorEastAsia"/>
      <w:color w:val="5A5A5A" w:themeColor="text1" w:themeTint="A5"/>
      <w:spacing w:val="15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32eea5c691db47c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2021-09-23T15:17:09.2240931Z</dcterms:created>
  <dcterms:modified xsi:type="dcterms:W3CDTF">2022-04-27T11:38:26.6670465Z</dcterms:modified>
  <dc:creator>Sam Ng</dc:creator>
  <lastModifiedBy>Sam Ng</lastModifiedBy>
</coreProperties>
</file>